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keepNext w:val="0"/>
        <w:keepLines w:val="0"/>
        <w:widowControl/>
        <w:suppressLineNumbers w:val="0"/>
        <w:jc w:val="center"/>
        <w:rPr>
          <w:rFonts w:ascii="宋体" w:hAnsi="宋体" w:eastAsia="宋体" w:cs="宋体"/>
          <w:b/>
          <w:sz w:val="32"/>
          <w:szCs w:val="32"/>
        </w:rPr>
      </w:pPr>
      <w:r>
        <w:rPr>
          <w:rFonts w:hint="eastAsia" w:ascii="宋体" w:hAnsi="宋体" w:eastAsia="宋体" w:cs="宋体"/>
          <w:b/>
          <w:sz w:val="32"/>
          <w:szCs w:val="32"/>
        </w:rPr>
        <w:t>网上交易中介服务合同</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甲方（出卖方）：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身份证号/统一社会信用代码：</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乙方（买受方）：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身份证号/统一社会信用代码：</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丙方（中介方）：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统一社会信用代码：</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为规范网上交易，保证网上交易的顺利完成、维护协议各方的合法权益，三方共同签署本协议。</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Fonts w:hint="eastAsia" w:ascii="宋体" w:hAnsi="宋体" w:eastAsia="宋体" w:cs="宋体"/>
          <w:b/>
          <w:sz w:val="24"/>
          <w:szCs w:val="24"/>
        </w:rPr>
        <w:t>一、交易内容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甲方和乙方就</w:t>
      </w:r>
      <w:r>
        <w:rPr>
          <w:rFonts w:hint="eastAsia" w:ascii="宋体" w:hAnsi="宋体" w:eastAsia="宋体" w:cs="宋体"/>
          <w:sz w:val="24"/>
          <w:szCs w:val="24"/>
          <w:u w:val="single"/>
        </w:rPr>
        <w:t>        </w:t>
      </w:r>
      <w:r>
        <w:rPr>
          <w:rFonts w:hint="eastAsia" w:ascii="宋体" w:hAnsi="宋体" w:eastAsia="宋体" w:cs="宋体"/>
          <w:sz w:val="24"/>
          <w:szCs w:val="24"/>
        </w:rPr>
        <w:t>的交易达成一致，委托丙方通过其所属的</w:t>
      </w:r>
      <w:r>
        <w:rPr>
          <w:rFonts w:hint="eastAsia" w:ascii="宋体" w:hAnsi="宋体" w:eastAsia="宋体" w:cs="宋体"/>
          <w:sz w:val="24"/>
          <w:szCs w:val="24"/>
          <w:u w:val="single"/>
        </w:rPr>
        <w:t>        </w:t>
      </w:r>
      <w:r>
        <w:rPr>
          <w:rFonts w:hint="eastAsia" w:ascii="宋体" w:hAnsi="宋体" w:eastAsia="宋体" w:cs="宋体"/>
          <w:sz w:val="24"/>
          <w:szCs w:val="24"/>
        </w:rPr>
        <w:t>网站为本合同项下的</w:t>
      </w:r>
      <w:r>
        <w:rPr>
          <w:rFonts w:hint="eastAsia" w:ascii="宋体" w:hAnsi="宋体" w:eastAsia="宋体" w:cs="宋体"/>
          <w:sz w:val="24"/>
          <w:szCs w:val="24"/>
          <w:u w:val="single"/>
        </w:rPr>
        <w:t>        </w:t>
      </w:r>
      <w:r>
        <w:rPr>
          <w:rFonts w:hint="eastAsia" w:ascii="宋体" w:hAnsi="宋体" w:eastAsia="宋体" w:cs="宋体"/>
          <w:sz w:val="24"/>
          <w:szCs w:val="24"/>
        </w:rPr>
        <w:t>交易提供中介服务。</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Fonts w:hint="eastAsia" w:ascii="宋体" w:hAnsi="宋体" w:eastAsia="宋体" w:cs="宋体"/>
          <w:b/>
          <w:sz w:val="24"/>
          <w:szCs w:val="24"/>
        </w:rPr>
        <w:t>二、交易费用及交易中介费用</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1.交易费用：人民币（大写）</w:t>
      </w:r>
      <w:r>
        <w:rPr>
          <w:rFonts w:hint="eastAsia" w:ascii="宋体" w:hAnsi="宋体" w:eastAsia="宋体" w:cs="宋体"/>
          <w:sz w:val="24"/>
          <w:szCs w:val="24"/>
          <w:u w:val="single"/>
        </w:rPr>
        <w:t>        </w:t>
      </w:r>
      <w:r>
        <w:rPr>
          <w:rFonts w:hint="eastAsia" w:ascii="宋体" w:hAnsi="宋体" w:eastAsia="宋体" w:cs="宋体"/>
          <w:sz w:val="24"/>
          <w:szCs w:val="24"/>
        </w:rPr>
        <w:t>（￥</w:t>
      </w:r>
      <w:r>
        <w:rPr>
          <w:rFonts w:hint="eastAsia" w:ascii="宋体" w:hAnsi="宋体" w:eastAsia="宋体" w:cs="宋体"/>
          <w:sz w:val="24"/>
          <w:szCs w:val="24"/>
          <w:u w:val="single"/>
        </w:rPr>
        <w:t>    </w:t>
      </w:r>
      <w:r>
        <w:rPr>
          <w:rFonts w:hint="eastAsia" w:ascii="宋体" w:hAnsi="宋体" w:eastAsia="宋体" w:cs="宋体"/>
          <w:sz w:val="24"/>
          <w:szCs w:val="24"/>
        </w:rPr>
        <w:t>元）。</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2.交易中介费用：人民币（大写）</w:t>
      </w:r>
      <w:r>
        <w:rPr>
          <w:rFonts w:hint="eastAsia" w:ascii="宋体" w:hAnsi="宋体" w:eastAsia="宋体" w:cs="宋体"/>
          <w:sz w:val="24"/>
          <w:szCs w:val="24"/>
          <w:u w:val="single"/>
        </w:rPr>
        <w:t>        </w:t>
      </w:r>
      <w:r>
        <w:rPr>
          <w:rFonts w:hint="eastAsia" w:ascii="宋体" w:hAnsi="宋体" w:eastAsia="宋体" w:cs="宋体"/>
          <w:sz w:val="24"/>
          <w:szCs w:val="24"/>
        </w:rPr>
        <w:t>（￥</w:t>
      </w:r>
      <w:r>
        <w:rPr>
          <w:rFonts w:hint="eastAsia" w:ascii="宋体" w:hAnsi="宋体" w:eastAsia="宋体" w:cs="宋体"/>
          <w:sz w:val="24"/>
          <w:szCs w:val="24"/>
          <w:u w:val="single"/>
        </w:rPr>
        <w:t>    </w:t>
      </w:r>
      <w:r>
        <w:rPr>
          <w:rFonts w:hint="eastAsia" w:ascii="宋体" w:hAnsi="宋体" w:eastAsia="宋体" w:cs="宋体"/>
          <w:sz w:val="24"/>
          <w:szCs w:val="24"/>
        </w:rPr>
        <w:t>元）。</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3.付款方式：银行转账。</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4.甲方银行账户信息：</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（1）收款账号：</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（2）开户行：</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（3）户名：</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5.丙方银行账户信息：</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（1）收款账号：</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（2）开户行：</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（3）户名：</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Fonts w:hint="eastAsia" w:ascii="宋体" w:hAnsi="宋体" w:eastAsia="宋体" w:cs="宋体"/>
          <w:b/>
          <w:sz w:val="24"/>
          <w:szCs w:val="24"/>
        </w:rPr>
        <w:t>三、交易流程</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1.乙方应在本合同生效后</w:t>
      </w:r>
      <w:r>
        <w:rPr>
          <w:rFonts w:hint="eastAsia" w:ascii="宋体" w:hAnsi="宋体" w:eastAsia="宋体" w:cs="宋体"/>
          <w:sz w:val="24"/>
          <w:szCs w:val="24"/>
          <w:u w:val="single"/>
        </w:rPr>
        <w:t xml:space="preserve">     </w:t>
      </w:r>
      <w:r>
        <w:rPr>
          <w:rFonts w:hint="eastAsia" w:ascii="宋体" w:hAnsi="宋体" w:eastAsia="宋体" w:cs="宋体"/>
          <w:sz w:val="24"/>
          <w:szCs w:val="24"/>
        </w:rPr>
        <w:t>日内将交易款汇入本合同规定的中介账户。</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2.乙方付款后，应通知甲方和丙方。甲方应在乙方付款后</w:t>
      </w:r>
      <w:r>
        <w:rPr>
          <w:rFonts w:hint="eastAsia" w:ascii="宋体" w:hAnsi="宋体" w:eastAsia="宋体" w:cs="宋体"/>
          <w:sz w:val="24"/>
          <w:szCs w:val="24"/>
          <w:u w:val="single"/>
        </w:rPr>
        <w:t>    </w:t>
      </w:r>
      <w:r>
        <w:rPr>
          <w:rFonts w:hint="eastAsia" w:ascii="宋体" w:hAnsi="宋体" w:eastAsia="宋体" w:cs="宋体"/>
          <w:sz w:val="24"/>
          <w:szCs w:val="24"/>
        </w:rPr>
        <w:t>日内办理过户手续。</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3.过户手续成功办理后，丙方将交易中介费用扣除后，将乙方所付的交易款汇给甲方。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因甲方提供账户信息的拖延或错误而引发的任何损失，丙方不承担任何责任。</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Fonts w:hint="eastAsia" w:ascii="宋体" w:hAnsi="宋体" w:eastAsia="宋体" w:cs="宋体"/>
          <w:b/>
          <w:sz w:val="24"/>
          <w:szCs w:val="24"/>
        </w:rPr>
        <w:t>四、甲方的权利与义务</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1.证明身份：签订本协议的同时，甲方必须提供给丙方能证明其身份的相关证件的有效复印件。</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（1）甲方是个人的，须提交个人身份证有效复印件；</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（2）甲方是法人的，须提交法人营业执照的有效复印件及法定代表人的个人身份证有效复印件。</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2.所有权保证</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甲方声明和保证拥有所卖物品的所有权，并应提供相关的证明资料。同时声明和保证在其知悉的范围内此物品的交易不会损害任何一方的利益，否则一切相应的法律责任由甲方承担。</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3.如实告知以下信息</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（1）甲方应如实告知丙方和乙方所有丙方认为必要的信息；</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（2）甲方应保证乙方和丙方免于受到任何因甲方出售此物品的行为引起的第三方诉讼、索赔或其他行为而造成的任何损害与损失。</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甲方应承担所有因其提供的不真实信息导致的一切法律后果或责任。</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4.履约</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合同生效后，甲方必须积极配合丙方，提供所需信息与资料，以完成物品更改所有人手续。甲方在办理物品更改所有人手续过程中的一切不配合行为都将被视为违约，并将承担一切责任。</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Fonts w:hint="eastAsia" w:ascii="宋体" w:hAnsi="宋体" w:eastAsia="宋体" w:cs="宋体"/>
          <w:b/>
          <w:sz w:val="24"/>
          <w:szCs w:val="24"/>
        </w:rPr>
        <w:t>五、乙方的权利与义务</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1.证明身份：签订本协议的同时，乙方必须提供给丙方能证明其身份的相关证件的有效复印件。</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（1）乙方是个人的，须提交个人身份证有效复印件；</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（2）乙方是法人的，须提交法人营业执照的有效复印件及法定代表人的个人身份证有效复印件。</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2.如实告知以下信息</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（1）乙方应如实告知丙方和乙方所有丙方认为必要的信息；</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（2）乙方应保证乙方和丙方免于受到任何因甲方出售此物品的行为引起的第三方诉讼、索赔或其他行为而造成的任何损害与损失。</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乙方应承担所有因其提供的不真实信息导致的一切法律后果或责任。</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3.履约</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合同生效后，乙方必须积极配合丙方，提供所需信息与资料，以完成物品更改所有人手续。合同生效后，乙方拒绝付款，不如期付款或少付款的行为将被视为违约行为，将承担违约的全部责任。</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4.免责</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乙方成功地成为物品新的所有人后，甲方和丙方不承担乙方因拥有此物品及使用此物品导致的任何损失。同时，乙方有义务保护甲方和丙方免于受到任何因乙方拥有或使用此物品而引起第四方诉讼、索赔或其它行为而造成的损害和损失。</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Fonts w:hint="eastAsia" w:ascii="宋体" w:hAnsi="宋体" w:eastAsia="宋体" w:cs="宋体"/>
          <w:b/>
          <w:sz w:val="24"/>
          <w:szCs w:val="24"/>
        </w:rPr>
        <w:t>六、丙方的权利与义务</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1.丙方将对甲方与乙方提供的信息进行初步核实。丙方若发现甲方或乙方提供了虚假的信息，有权拒签此合同，并有权向提供虚假信息一方提出索赔直至追究其法律责任。</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丙方在收到乙方支付的款项后，应积极帮助双方办理物品更改所有人手续。物品所有人更改成乙方之后，丙方有权从交易款项中提取物品过户手续费和物品交易中介费。其余款项丙方应及时汇入甲方指定的账户。</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3.丙方保证:</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（1）在乙方付款之前，不会为交易物品办理过户手续；</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（2）在交易物品的所有人更改为乙方之前，不会将乙方所付的交易款汇给甲方。</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（3）在丙方知道甲方并不拥有交易物品的所有权，或因交易物品的所有权有争议而无法办理物品过户手续的情况下，丙方有义务将乙方已付款项全额退还给乙方。</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Fonts w:hint="eastAsia" w:ascii="宋体" w:hAnsi="宋体" w:eastAsia="宋体" w:cs="宋体"/>
          <w:b/>
          <w:sz w:val="24"/>
          <w:szCs w:val="24"/>
        </w:rPr>
        <w:t>七、违约责任</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如果甲方，或乙方，或双方共同违约，致使本合同项下的物品交易无法完成，则丙方有权要求违约方向丙方支付人民币（大写）</w:t>
      </w:r>
      <w:r>
        <w:rPr>
          <w:rFonts w:hint="eastAsia" w:ascii="宋体" w:hAnsi="宋体" w:eastAsia="宋体" w:cs="宋体"/>
          <w:sz w:val="24"/>
          <w:szCs w:val="24"/>
          <w:u w:val="single"/>
        </w:rPr>
        <w:t>        </w:t>
      </w:r>
      <w:r>
        <w:rPr>
          <w:rFonts w:hint="eastAsia" w:ascii="宋体" w:hAnsi="宋体" w:eastAsia="宋体" w:cs="宋体"/>
          <w:sz w:val="24"/>
          <w:szCs w:val="24"/>
        </w:rPr>
        <w:t>（￥</w:t>
      </w:r>
      <w:r>
        <w:rPr>
          <w:rFonts w:hint="eastAsia" w:ascii="宋体" w:hAnsi="宋体" w:eastAsia="宋体" w:cs="宋体"/>
          <w:sz w:val="24"/>
          <w:szCs w:val="24"/>
          <w:u w:val="single"/>
        </w:rPr>
        <w:t>    </w:t>
      </w:r>
      <w:r>
        <w:rPr>
          <w:rFonts w:hint="eastAsia" w:ascii="宋体" w:hAnsi="宋体" w:eastAsia="宋体" w:cs="宋体"/>
          <w:sz w:val="24"/>
          <w:szCs w:val="24"/>
        </w:rPr>
        <w:t>元）以补偿丙方中介活动的费用支出。</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Fonts w:hint="eastAsia" w:ascii="宋体" w:hAnsi="宋体" w:eastAsia="宋体" w:cs="宋体"/>
          <w:b/>
          <w:sz w:val="24"/>
          <w:szCs w:val="24"/>
        </w:rPr>
        <w:t>八、争议解决</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1.本合同的签订、解释及其在履行过程中出现的、或与本合同有关的纠纷之解决，受中华人民共和国现行有效的法律约束。</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2.因本合同引起的或与本合同有关的任何争议，由合同各方协商解决，也可由有关部门调解。协商或调解不成的，按下列第</w:t>
      </w:r>
      <w:r>
        <w:rPr>
          <w:rFonts w:hint="eastAsia" w:ascii="宋体" w:hAnsi="宋体" w:eastAsia="宋体" w:cs="宋体"/>
          <w:sz w:val="24"/>
          <w:szCs w:val="24"/>
          <w:u w:val="single"/>
        </w:rPr>
        <w:t>    </w:t>
      </w:r>
      <w:r>
        <w:rPr>
          <w:rFonts w:hint="eastAsia" w:ascii="宋体" w:hAnsi="宋体" w:eastAsia="宋体" w:cs="宋体"/>
          <w:sz w:val="24"/>
          <w:szCs w:val="24"/>
        </w:rPr>
        <w:t>种方式解决：</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（1）提交位于</w:t>
      </w:r>
      <w:r>
        <w:rPr>
          <w:rFonts w:hint="eastAsia" w:ascii="宋体" w:hAnsi="宋体" w:eastAsia="宋体" w:cs="宋体"/>
          <w:sz w:val="24"/>
          <w:szCs w:val="24"/>
          <w:u w:val="single"/>
        </w:rPr>
        <w:t>        </w:t>
      </w:r>
      <w:r>
        <w:rPr>
          <w:rFonts w:hint="eastAsia" w:ascii="宋体" w:hAnsi="宋体" w:eastAsia="宋体" w:cs="宋体"/>
          <w:sz w:val="24"/>
          <w:szCs w:val="24"/>
        </w:rPr>
        <w:t>（地点）的</w:t>
      </w:r>
      <w:r>
        <w:rPr>
          <w:rFonts w:hint="eastAsia" w:ascii="宋体" w:hAnsi="宋体" w:eastAsia="宋体" w:cs="宋体"/>
          <w:sz w:val="24"/>
          <w:szCs w:val="24"/>
          <w:u w:val="single"/>
        </w:rPr>
        <w:t>        </w:t>
      </w:r>
      <w:r>
        <w:rPr>
          <w:rFonts w:hint="eastAsia" w:ascii="宋体" w:hAnsi="宋体" w:eastAsia="宋体" w:cs="宋体"/>
          <w:sz w:val="24"/>
          <w:szCs w:val="24"/>
        </w:rPr>
        <w:t>仲裁委员会仲裁。仲裁裁决是终局的，对各方均有约束力；</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（2）依法向</w:t>
      </w:r>
      <w:r>
        <w:rPr>
          <w:rFonts w:hint="eastAsia" w:ascii="宋体" w:hAnsi="宋体" w:eastAsia="宋体" w:cs="宋体"/>
          <w:sz w:val="24"/>
          <w:szCs w:val="24"/>
          <w:u w:val="single"/>
        </w:rPr>
        <w:t>    </w:t>
      </w:r>
      <w:r>
        <w:rPr>
          <w:rFonts w:hint="eastAsia" w:ascii="宋体" w:hAnsi="宋体" w:eastAsia="宋体" w:cs="宋体"/>
          <w:sz w:val="24"/>
          <w:szCs w:val="24"/>
        </w:rPr>
        <w:t>所在地有管辖权的人民法院起诉。</w:t>
      </w:r>
    </w:p>
    <w:p>
      <w:pPr>
        <w:pStyle w:val="4"/>
        <w:keepNext w:val="0"/>
        <w:keepLines w:val="0"/>
        <w:widowControl/>
        <w:suppressLineNumbers w:val="0"/>
        <w:spacing w:before="0" w:beforeAutospacing="0" w:after="0" w:afterAutospacing="0" w:line="360" w:lineRule="atLeast"/>
        <w:ind w:left="0" w:right="0"/>
        <w:rPr>
          <w:rFonts w:hint="eastAsia" w:ascii="宋体" w:hAnsi="宋体" w:eastAsia="宋体" w:cs="宋体"/>
          <w:b/>
          <w:sz w:val="24"/>
          <w:szCs w:val="24"/>
        </w:rPr>
      </w:pPr>
      <w:r>
        <w:rPr>
          <w:rFonts w:hint="eastAsia" w:ascii="宋体" w:hAnsi="宋体" w:eastAsia="宋体" w:cs="宋体"/>
          <w:b/>
          <w:sz w:val="24"/>
          <w:szCs w:val="24"/>
        </w:rPr>
        <w:t>九、其他</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1.本合同经三方签署后生效。本合同一式</w:t>
      </w:r>
      <w:r>
        <w:rPr>
          <w:rFonts w:hint="eastAsia" w:ascii="宋体" w:hAnsi="宋体" w:eastAsia="宋体" w:cs="宋体"/>
          <w:sz w:val="24"/>
          <w:szCs w:val="24"/>
          <w:u w:val="single"/>
        </w:rPr>
        <w:t>    </w:t>
      </w:r>
      <w:r>
        <w:rPr>
          <w:rFonts w:hint="eastAsia" w:ascii="宋体" w:hAnsi="宋体" w:eastAsia="宋体" w:cs="宋体"/>
          <w:sz w:val="24"/>
          <w:szCs w:val="24"/>
        </w:rPr>
        <w:t>份，甲方、乙方与丙方各执</w:t>
      </w:r>
      <w:r>
        <w:rPr>
          <w:rFonts w:hint="eastAsia" w:ascii="宋体" w:hAnsi="宋体" w:eastAsia="宋体" w:cs="宋体"/>
          <w:sz w:val="24"/>
          <w:szCs w:val="24"/>
          <w:u w:val="single"/>
        </w:rPr>
        <w:t>    </w:t>
      </w:r>
      <w:r>
        <w:rPr>
          <w:rFonts w:hint="eastAsia" w:ascii="宋体" w:hAnsi="宋体" w:eastAsia="宋体" w:cs="宋体"/>
          <w:sz w:val="24"/>
          <w:szCs w:val="24"/>
        </w:rPr>
        <w:t>份。</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2.本合同在甲乙方之间构成买卖关系。如果甲乙方认为必要可另定买卖合同，但如果其任何规定未经丙方认可，不得约束丙方，或用于对抗丙方的权利。</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3.本合同在丙方与甲方，丙方与乙方之间构成居间法律关系。丙方无需要再与甲方或乙方单独签订居间合同。</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甲方（签字或盖章）：</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联系人：</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联系方式：</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地址：</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乙方（签字或盖章）：</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联系人：</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联系方式：</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地址：</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Style w:val="8"/>
          <w:rFonts w:hint="eastAsia" w:ascii="宋体" w:hAnsi="宋体" w:eastAsia="宋体" w:cs="宋体"/>
          <w:b/>
          <w:sz w:val="24"/>
          <w:szCs w:val="24"/>
        </w:rPr>
        <w:t>丙方（签字或盖章）：</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联系人：</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联系方式：</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地址：</w:t>
      </w:r>
    </w:p>
    <w:p>
      <w:pPr>
        <w:pStyle w:val="5"/>
        <w:keepNext w:val="0"/>
        <w:keepLines w:val="0"/>
        <w:widowControl/>
        <w:suppressLineNumbers w:val="0"/>
        <w:spacing w:before="0" w:beforeAutospacing="0" w:after="0" w:afterAutospacing="0" w:line="360" w:lineRule="atLeast"/>
        <w:ind w:left="0" w:right="0"/>
        <w:rPr>
          <w:rFonts w:hint="eastAsia" w:ascii="宋体" w:hAnsi="宋体" w:eastAsia="宋体" w:cs="宋体"/>
          <w:sz w:val="24"/>
          <w:szCs w:val="24"/>
        </w:rPr>
      </w:pPr>
      <w:r>
        <w:rPr>
          <w:rFonts w:hint="eastAsia" w:ascii="宋体" w:hAnsi="宋体" w:eastAsia="宋体" w:cs="宋体"/>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E1A30"/>
    <w:rsid w:val="04CC0A8F"/>
    <w:rsid w:val="06D1238E"/>
    <w:rsid w:val="0AA50915"/>
    <w:rsid w:val="0DEE4D50"/>
    <w:rsid w:val="0FF478E4"/>
    <w:rsid w:val="14AA1055"/>
    <w:rsid w:val="1514042B"/>
    <w:rsid w:val="15A80536"/>
    <w:rsid w:val="211E1A30"/>
    <w:rsid w:val="2A531817"/>
    <w:rsid w:val="461A6572"/>
    <w:rsid w:val="4A7A60E5"/>
    <w:rsid w:val="545928B7"/>
    <w:rsid w:val="56F87A19"/>
    <w:rsid w:val="5EF31953"/>
    <w:rsid w:val="6655029F"/>
    <w:rsid w:val="6D74078F"/>
    <w:rsid w:val="7F2928CE"/>
    <w:rsid w:val="7F6E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2019-08-07T06:41:00Z</dcterms:created>
  <dc:creator>Administrator</dc:creator>
  <cp:lastModifiedBy>Administrator</cp:lastModifiedBy>
  <dcterms:modified xsi:type="dcterms:W3CDTF">2022-07-28T09:22:59Z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A9C983BA46FF424C861906DFFCF04F96</vt:lpwstr>
  </property>
</Properties>
</file>